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42277" w14:textId="78967934" w:rsidR="00C05F12" w:rsidRDefault="00910406" w:rsidP="00C05F12">
      <w:pPr>
        <w:jc w:val="center"/>
      </w:pPr>
      <w:r>
        <w:t xml:space="preserve">Zarządzenie </w:t>
      </w:r>
      <w:r w:rsidR="00AE0AF0">
        <w:t>N</w:t>
      </w:r>
      <w:r>
        <w:t>r</w:t>
      </w:r>
      <w:r w:rsidR="00C05F12">
        <w:t xml:space="preserve"> 0050/333/2024</w:t>
      </w:r>
    </w:p>
    <w:p w14:paraId="20A92A3E" w14:textId="46682900" w:rsidR="00910406" w:rsidRDefault="00910406" w:rsidP="003A05D6">
      <w:pPr>
        <w:jc w:val="center"/>
      </w:pPr>
      <w:r>
        <w:t>Prezydenta Miasta Rzeszowa</w:t>
      </w:r>
    </w:p>
    <w:p w14:paraId="3E9EA5FF" w14:textId="53EBF3C7" w:rsidR="00910406" w:rsidRDefault="00C9097A" w:rsidP="003A05D6">
      <w:pPr>
        <w:jc w:val="center"/>
      </w:pPr>
      <w:r>
        <w:t>z</w:t>
      </w:r>
      <w:r w:rsidR="00910406">
        <w:t xml:space="preserve"> dnia</w:t>
      </w:r>
      <w:r w:rsidR="00C05F12">
        <w:t xml:space="preserve"> 10 czerwca 2024 r.</w:t>
      </w:r>
    </w:p>
    <w:p w14:paraId="2086CE92" w14:textId="77777777" w:rsidR="00910406" w:rsidRDefault="00910406"/>
    <w:p w14:paraId="3AA0AA19" w14:textId="13943C29" w:rsidR="00910406" w:rsidRDefault="00752CD3" w:rsidP="003A05D6">
      <w:pPr>
        <w:jc w:val="both"/>
      </w:pPr>
      <w:r>
        <w:t>z</w:t>
      </w:r>
      <w:r w:rsidR="00910406">
        <w:t>mieniające zarządzenie w sprawie powołania Zespołu do projektu „C4TALENT- Tworzenie lepszego środowiska dla startupów i firm, aby przyciągnąć i zatrzymać talenty”, współfinansowanego ze środków EFRR i ISP w ramach Programu operacyjnego URBACT IV</w:t>
      </w:r>
    </w:p>
    <w:p w14:paraId="640FAEA7" w14:textId="77777777" w:rsidR="00910406" w:rsidRDefault="00910406" w:rsidP="003A05D6">
      <w:pPr>
        <w:jc w:val="both"/>
      </w:pPr>
    </w:p>
    <w:p w14:paraId="410FDC9D" w14:textId="7E556DD2" w:rsidR="00910406" w:rsidRDefault="00910406" w:rsidP="003A05D6">
      <w:pPr>
        <w:jc w:val="both"/>
      </w:pPr>
      <w:r>
        <w:t xml:space="preserve">Na podstawie art. 31 </w:t>
      </w:r>
      <w:r w:rsidR="00752CD3">
        <w:t>oraz art.</w:t>
      </w:r>
      <w:r>
        <w:t xml:space="preserve"> 33 ust. 3 i 5  ustawy z dnia 8 marca 1990 r. o samorządzie gminnym (Dz. U. z 202</w:t>
      </w:r>
      <w:r w:rsidR="007E3C7C">
        <w:t>4</w:t>
      </w:r>
      <w:r>
        <w:t xml:space="preserve"> r. poz. </w:t>
      </w:r>
      <w:r w:rsidR="007E3C7C">
        <w:t>609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14:paraId="35AF147B" w14:textId="0281F312" w:rsidR="00910406" w:rsidRDefault="003A05D6" w:rsidP="003A05D6">
      <w:pPr>
        <w:jc w:val="center"/>
      </w:pPr>
      <w:r>
        <w:t>z</w:t>
      </w:r>
      <w:r w:rsidR="00910406">
        <w:t>arządza się, co następuje:</w:t>
      </w:r>
    </w:p>
    <w:p w14:paraId="5D423CD8" w14:textId="058B271D" w:rsidR="00910406" w:rsidRDefault="00910406" w:rsidP="003A05D6">
      <w:pPr>
        <w:jc w:val="center"/>
      </w:pPr>
    </w:p>
    <w:p w14:paraId="7DAA092E" w14:textId="4CE3E4B9" w:rsidR="00910406" w:rsidRDefault="00910406" w:rsidP="003A05D6">
      <w:pPr>
        <w:jc w:val="center"/>
      </w:pPr>
      <w:r>
        <w:t>§1</w:t>
      </w:r>
    </w:p>
    <w:p w14:paraId="3385FC28" w14:textId="39EF346C" w:rsidR="003A05D6" w:rsidRDefault="007E3C7C" w:rsidP="00E42F0C">
      <w:pPr>
        <w:jc w:val="both"/>
      </w:pPr>
      <w:r>
        <w:t xml:space="preserve">W </w:t>
      </w:r>
      <w:r w:rsidR="003A05D6">
        <w:t>Zarządzeni</w:t>
      </w:r>
      <w:r>
        <w:t>u</w:t>
      </w:r>
      <w:r w:rsidR="003A05D6">
        <w:t xml:space="preserve"> nr 0050/350/2023 Prezydenta Miasta Rzeszowa z dnia 1 sierpnia 2023 r. w sprawie powołania Zespołu do projektu „C4TALENT- Tworzenie lepszego środowiska dla startupów i firm, aby przyciągnąć i zatrzymać talenty”, współfinansowanego ze środków EFRR i ISP w ramach Programu operacyjnego URBACT IV</w:t>
      </w:r>
      <w:r>
        <w:t>,</w:t>
      </w:r>
      <w:r w:rsidR="00E42F0C">
        <w:t xml:space="preserve"> </w:t>
      </w:r>
      <w:r w:rsidR="00E42F0C">
        <w:t>§1</w:t>
      </w:r>
      <w:r>
        <w:t xml:space="preserve"> </w:t>
      </w:r>
      <w:r w:rsidR="003A05D6">
        <w:t xml:space="preserve">otrzymuje brzmienie: </w:t>
      </w:r>
    </w:p>
    <w:p w14:paraId="75A2CC38" w14:textId="4BA09B8B" w:rsidR="003A05D6" w:rsidRDefault="00E42F0C" w:rsidP="00E42F0C">
      <w:pPr>
        <w:jc w:val="both"/>
      </w:pPr>
      <w:r>
        <w:t>„</w:t>
      </w:r>
      <w:r>
        <w:t>§1</w:t>
      </w:r>
      <w:r>
        <w:t xml:space="preserve"> </w:t>
      </w:r>
      <w:r w:rsidR="003A05D6">
        <w:t>Powołuje się  Zespół do projektu „C4TALENT- Tworzenie lepszego środowiska dla startupów i</w:t>
      </w:r>
      <w:r w:rsidR="00752CD3">
        <w:t> </w:t>
      </w:r>
      <w:r w:rsidR="003A05D6">
        <w:t>firm, aby przyciągnąć i zatrzymać talenty”, współfinansowanego  ze środków EFFR i ISP w ramach Programu Operacyjnego URBACT IV</w:t>
      </w:r>
    </w:p>
    <w:p w14:paraId="4AC3E28B" w14:textId="552F091E" w:rsidR="00910406" w:rsidRDefault="00910406" w:rsidP="003A05D6">
      <w:pPr>
        <w:jc w:val="both"/>
      </w:pPr>
      <w:r>
        <w:t>w składzie</w:t>
      </w:r>
      <w:r w:rsidR="003A05D6">
        <w:t>:</w:t>
      </w:r>
    </w:p>
    <w:p w14:paraId="770A2542" w14:textId="041074EB" w:rsidR="00910406" w:rsidRDefault="00910406" w:rsidP="003A05D6">
      <w:pPr>
        <w:pStyle w:val="Akapitzlist"/>
        <w:numPr>
          <w:ilvl w:val="0"/>
          <w:numId w:val="1"/>
        </w:numPr>
        <w:jc w:val="both"/>
      </w:pPr>
      <w:r>
        <w:t>Koordynator Projektu – Weronika Kasza- Romankiewicz- Centrum Innowacji Miejskich – Urban Lab</w:t>
      </w:r>
      <w:r w:rsidR="003A05D6">
        <w:t xml:space="preserve"> Urzędu Miasta Rzeszowa;</w:t>
      </w:r>
    </w:p>
    <w:p w14:paraId="405B3EF4" w14:textId="21674A23" w:rsidR="00910406" w:rsidRDefault="003A05D6" w:rsidP="003A05D6">
      <w:pPr>
        <w:pStyle w:val="Akapitzlist"/>
        <w:numPr>
          <w:ilvl w:val="0"/>
          <w:numId w:val="1"/>
        </w:numPr>
        <w:jc w:val="both"/>
      </w:pPr>
      <w:r>
        <w:t xml:space="preserve">Koordynator Lokalnej Grupy URBACT- Mariola </w:t>
      </w:r>
      <w:proofErr w:type="spellStart"/>
      <w:r>
        <w:t>Tabin</w:t>
      </w:r>
      <w:proofErr w:type="spellEnd"/>
      <w:r>
        <w:t xml:space="preserve">- Centrum Innowacji Miejskich- Urban Lab Urzędu Miasta Rzeszowa; </w:t>
      </w:r>
    </w:p>
    <w:p w14:paraId="59279229" w14:textId="12190B49" w:rsidR="003A05D6" w:rsidRDefault="003A05D6" w:rsidP="003A05D6">
      <w:pPr>
        <w:pStyle w:val="Akapitzlist"/>
        <w:numPr>
          <w:ilvl w:val="0"/>
          <w:numId w:val="1"/>
        </w:numPr>
        <w:jc w:val="both"/>
      </w:pPr>
      <w:r>
        <w:t xml:space="preserve">Oficer Finansowy- Barbara </w:t>
      </w:r>
      <w:proofErr w:type="spellStart"/>
      <w:r>
        <w:t>Chłanda</w:t>
      </w:r>
      <w:proofErr w:type="spellEnd"/>
      <w:r>
        <w:t>- Centrum Innowacji Miejskich- Urban Lab Urzędu Miasta Rzeszowa.”</w:t>
      </w:r>
    </w:p>
    <w:p w14:paraId="2947B00E" w14:textId="24F9B7F3" w:rsidR="003A05D6" w:rsidRDefault="003A05D6" w:rsidP="003A05D6">
      <w:pPr>
        <w:jc w:val="center"/>
      </w:pPr>
      <w:r>
        <w:t>§2</w:t>
      </w:r>
    </w:p>
    <w:p w14:paraId="4ADDD123" w14:textId="44C07526" w:rsidR="003A05D6" w:rsidRDefault="003A05D6" w:rsidP="003A05D6">
      <w:pPr>
        <w:jc w:val="both"/>
      </w:pPr>
      <w:r>
        <w:t>Zarządzenie wchodzi w życie z</w:t>
      </w:r>
      <w:r w:rsidR="007E3C7C">
        <w:t xml:space="preserve"> dniem podpisania</w:t>
      </w:r>
      <w:r w:rsidRPr="00C05F12">
        <w:t xml:space="preserve">. </w:t>
      </w:r>
    </w:p>
    <w:p w14:paraId="78D82025" w14:textId="77777777" w:rsidR="007E3C7C" w:rsidRDefault="007E3C7C" w:rsidP="003A05D6">
      <w:pPr>
        <w:jc w:val="both"/>
      </w:pPr>
    </w:p>
    <w:p w14:paraId="6D13CF0B" w14:textId="77777777" w:rsidR="007E3C7C" w:rsidRDefault="007E3C7C" w:rsidP="003A05D6">
      <w:pPr>
        <w:jc w:val="both"/>
      </w:pPr>
    </w:p>
    <w:p w14:paraId="5C51D441" w14:textId="77777777" w:rsidR="007E3C7C" w:rsidRDefault="007E3C7C" w:rsidP="007E3C7C">
      <w:pPr>
        <w:jc w:val="right"/>
      </w:pPr>
    </w:p>
    <w:p w14:paraId="7AF6C7CB" w14:textId="3B0E1F98" w:rsidR="007E3C7C" w:rsidRDefault="007E3C7C" w:rsidP="007E3C7C">
      <w:pPr>
        <w:ind w:left="4248" w:firstLine="708"/>
        <w:jc w:val="center"/>
      </w:pPr>
      <w:r>
        <w:t>Prezydent Miasta Rzeszowa</w:t>
      </w:r>
    </w:p>
    <w:p w14:paraId="7442648B" w14:textId="27DEEB54" w:rsidR="007E3C7C" w:rsidRDefault="007E3C7C" w:rsidP="007E3C7C">
      <w:pPr>
        <w:ind w:left="5664" w:firstLine="708"/>
      </w:pPr>
      <w:r>
        <w:t>Konrad Fijołek</w:t>
      </w:r>
    </w:p>
    <w:p w14:paraId="45226F01" w14:textId="77777777" w:rsidR="00910406" w:rsidRDefault="00910406"/>
    <w:sectPr w:rsidR="0091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0004B"/>
    <w:multiLevelType w:val="hybridMultilevel"/>
    <w:tmpl w:val="CAA481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8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94"/>
    <w:rsid w:val="001D2594"/>
    <w:rsid w:val="003A05D6"/>
    <w:rsid w:val="00752CD3"/>
    <w:rsid w:val="007E3C7C"/>
    <w:rsid w:val="00910406"/>
    <w:rsid w:val="00925D9D"/>
    <w:rsid w:val="009B5A7C"/>
    <w:rsid w:val="00AE0AF0"/>
    <w:rsid w:val="00C05F12"/>
    <w:rsid w:val="00C5726C"/>
    <w:rsid w:val="00C9097A"/>
    <w:rsid w:val="00D67637"/>
    <w:rsid w:val="00E42F0C"/>
    <w:rsid w:val="00F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08E5"/>
  <w15:chartTrackingRefBased/>
  <w15:docId w15:val="{4DB491B5-FC30-4063-82D4-2C998302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2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Kasza-Romankiewicz Weronika</dc:creator>
  <cp:keywords/>
  <dc:description/>
  <cp:lastModifiedBy>Kasza-Romankiewicz Weronika</cp:lastModifiedBy>
  <cp:revision>10</cp:revision>
  <cp:lastPrinted>2024-06-11T06:19:00Z</cp:lastPrinted>
  <dcterms:created xsi:type="dcterms:W3CDTF">2024-05-23T09:15:00Z</dcterms:created>
  <dcterms:modified xsi:type="dcterms:W3CDTF">2024-06-11T06:43:00Z</dcterms:modified>
</cp:coreProperties>
</file>